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66" w:rsidRPr="00DA5CF6" w:rsidRDefault="00326A66" w:rsidP="00326A66">
      <w:pPr>
        <w:pStyle w:val="a3"/>
        <w:framePr w:wrap="auto"/>
        <w:shd w:val="clear" w:color="auto" w:fill="FFFFFF"/>
        <w:spacing w:before="0" w:after="0" w:line="360" w:lineRule="auto"/>
        <w:jc w:val="center"/>
        <w:rPr>
          <w:rFonts w:hint="eastAsia"/>
          <w:color w:val="auto"/>
          <w:sz w:val="21"/>
          <w:szCs w:val="21"/>
        </w:rPr>
      </w:pPr>
      <w:bookmarkStart w:id="0" w:name="_GoBack"/>
      <w:bookmarkEnd w:id="0"/>
      <w:r>
        <w:rPr>
          <w:rFonts w:hint="eastAsia"/>
          <w:b/>
          <w:bCs/>
          <w:color w:val="auto"/>
          <w:sz w:val="21"/>
          <w:szCs w:val="21"/>
        </w:rPr>
        <w:t>环卫</w:t>
      </w:r>
      <w:r>
        <w:rPr>
          <w:rFonts w:ascii="仿宋" w:eastAsia="仿宋" w:hAnsi="仿宋" w:cs="仿宋" w:hint="eastAsia"/>
          <w:b/>
          <w:bCs/>
          <w:color w:val="000000" w:themeColor="text1"/>
          <w:sz w:val="21"/>
          <w:szCs w:val="21"/>
          <w:shd w:val="clear" w:color="auto" w:fill="FFFFFF"/>
          <w:lang w:bidi="ar"/>
        </w:rPr>
        <w:t>项目负责人</w:t>
      </w:r>
      <w:r>
        <w:rPr>
          <w:rFonts w:hint="eastAsia"/>
          <w:color w:val="auto"/>
          <w:sz w:val="21"/>
          <w:szCs w:val="21"/>
        </w:rPr>
        <w:t>《</w:t>
      </w:r>
      <w:r>
        <w:rPr>
          <w:rStyle w:val="a4"/>
          <w:rFonts w:hint="eastAsia"/>
          <w:color w:val="auto"/>
          <w:sz w:val="21"/>
          <w:szCs w:val="21"/>
        </w:rPr>
        <w:t>岗位信息</w:t>
      </w:r>
      <w:r>
        <w:rPr>
          <w:rFonts w:hint="eastAsia"/>
          <w:color w:val="auto"/>
          <w:sz w:val="21"/>
          <w:szCs w:val="21"/>
        </w:rPr>
        <w:t>》</w:t>
      </w:r>
    </w:p>
    <w:p w:rsidR="00326A66" w:rsidRDefault="00326A66" w:rsidP="00326A66">
      <w:pPr>
        <w:framePr w:wrap="auto"/>
        <w:widowControl/>
        <w:shd w:val="clear" w:color="auto" w:fill="FFFFFF"/>
        <w:spacing w:line="360" w:lineRule="auto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1、岗位职责：</w:t>
      </w:r>
    </w:p>
    <w:p w:rsidR="00326A66" w:rsidRDefault="00326A66" w:rsidP="00326A66">
      <w:pPr>
        <w:framePr w:wrap="auto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（1）负责领导项目公司各部门开展生产运营管理工作，确保各项工作有序进行；</w:t>
      </w:r>
    </w:p>
    <w:p w:rsidR="00326A66" w:rsidRDefault="00326A66" w:rsidP="00326A66">
      <w:pPr>
        <w:framePr w:wrap="auto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（2）负责宣导、贯彻集团、平台公司各类规章制度，建立健全项目公司各项管理制度、优化业务流程，确保落地执行；</w:t>
      </w:r>
    </w:p>
    <w:p w:rsidR="00326A66" w:rsidRDefault="00326A66" w:rsidP="00326A66">
      <w:pPr>
        <w:framePr w:wrap="auto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（3）负责指导项目公司人力资源（招聘、培训、绩效考核、薪酬福利、员工关系）工作，推进人力资源优化配置；</w:t>
      </w:r>
    </w:p>
    <w:p w:rsidR="00326A66" w:rsidRDefault="00326A66" w:rsidP="00326A66">
      <w:pPr>
        <w:framePr w:wrap="auto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（4）负责制定突发事件的应急方案，指导、协助相关突发事件的处理及善后工作；</w:t>
      </w:r>
    </w:p>
    <w:p w:rsidR="00326A66" w:rsidRDefault="00326A66" w:rsidP="00326A66">
      <w:pPr>
        <w:framePr w:wrap="auto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（5）负责对接业主单位的沟通协调工作，妥善解决相关问题，维护、强化与业主单位的关系；</w:t>
      </w:r>
    </w:p>
    <w:p w:rsidR="00326A66" w:rsidRDefault="00326A66" w:rsidP="00326A66">
      <w:pPr>
        <w:framePr w:wrap="auto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（6）负责项目公司的安全生产管理工作，加强安全教育，保障员工人身及公司财产安全；</w:t>
      </w:r>
    </w:p>
    <w:p w:rsidR="00326A66" w:rsidRDefault="00326A66" w:rsidP="00326A66">
      <w:pPr>
        <w:framePr w:wrap="auto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（7）负责项目公司团队管理工作，加强团队建设，提高团队凝聚力、战斗力、执行力；</w:t>
      </w:r>
    </w:p>
    <w:p w:rsidR="00326A66" w:rsidRDefault="00326A66" w:rsidP="00326A66">
      <w:pPr>
        <w:framePr w:wrap="auto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（8）负责项目公司预算及成本管控工作，严控费用支出，降低生产运营及管理成本；</w:t>
      </w:r>
    </w:p>
    <w:p w:rsidR="00326A66" w:rsidRDefault="00326A66" w:rsidP="00326A66">
      <w:pPr>
        <w:framePr w:wrap="auto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（9）负责项目公司公共关系协调，配合公司开展与政府部门、媒体及客户等的公关活动；</w:t>
      </w:r>
    </w:p>
    <w:p w:rsidR="00326A66" w:rsidRDefault="00326A66" w:rsidP="00326A66">
      <w:pPr>
        <w:framePr w:wrap="auto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（10）负责制订、落实经营计划，有效管理存量、增量，确保项目公司利润、回款率及其他各项目标的完成；</w:t>
      </w:r>
    </w:p>
    <w:p w:rsidR="00326A66" w:rsidRDefault="00326A66" w:rsidP="00326A66">
      <w:pPr>
        <w:framePr w:wrap="auto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（11）负责完成公司交办的其他工作。</w:t>
      </w:r>
    </w:p>
    <w:p w:rsidR="00326A66" w:rsidRDefault="00326A66" w:rsidP="00326A66">
      <w:pPr>
        <w:framePr w:wrap="auto"/>
        <w:widowControl/>
        <w:shd w:val="clear" w:color="auto" w:fill="FFFFFF"/>
        <w:spacing w:line="360" w:lineRule="auto"/>
        <w:rPr>
          <w:rFonts w:ascii="仿宋" w:eastAsia="仿宋" w:hAnsi="仿宋" w:cs="仿宋"/>
          <w:b/>
          <w:bCs/>
          <w:color w:val="000000" w:themeColor="text1"/>
          <w:sz w:val="24"/>
        </w:rPr>
      </w:pPr>
      <w:r>
        <w:rPr>
          <w:rFonts w:ascii="仿宋" w:eastAsia="仿宋" w:hAnsi="仿宋" w:cs="仿宋" w:hint="eastAsia"/>
          <w:b/>
          <w:bCs/>
          <w:color w:val="000000" w:themeColor="text1"/>
          <w:kern w:val="0"/>
          <w:sz w:val="24"/>
          <w:shd w:val="clear" w:color="auto" w:fill="FFFFFF"/>
          <w:lang w:bidi="ar"/>
        </w:rPr>
        <w:t>2、任职要求：</w:t>
      </w:r>
    </w:p>
    <w:p w:rsidR="00326A66" w:rsidRDefault="00326A66" w:rsidP="00326A66">
      <w:pPr>
        <w:framePr w:wrap="auto"/>
        <w:widowControl/>
        <w:shd w:val="clear" w:color="auto" w:fill="FFFFFF"/>
        <w:spacing w:line="360" w:lineRule="auto"/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（1）男女不限，年龄25-45岁；</w:t>
      </w:r>
    </w:p>
    <w:p w:rsidR="00326A66" w:rsidRDefault="00326A66" w:rsidP="00326A66">
      <w:pPr>
        <w:framePr w:wrap="auto"/>
        <w:widowControl/>
        <w:shd w:val="clear" w:color="auto" w:fill="FFFFFF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（2）管理类相关专业，本科或以上学历（条件优秀者可考虑大专学历）；</w:t>
      </w:r>
    </w:p>
    <w:p w:rsidR="00326A66" w:rsidRDefault="00326A66" w:rsidP="00326A66">
      <w:pPr>
        <w:framePr w:wrap="auto"/>
        <w:widowControl/>
        <w:shd w:val="clear" w:color="auto" w:fill="FFFFFF"/>
        <w:spacing w:line="360" w:lineRule="auto"/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（3）五年以上团队管理工作经验/具备三年以上环卫行业管理经验，并对该行业有深刻认识；</w:t>
      </w:r>
    </w:p>
    <w:p w:rsidR="00326A66" w:rsidRDefault="00326A66" w:rsidP="00326A66">
      <w:pPr>
        <w:framePr w:wrap="auto"/>
        <w:widowControl/>
        <w:shd w:val="clear" w:color="auto" w:fill="FFFFFF"/>
        <w:spacing w:line="360" w:lineRule="auto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（4）具备优秀的团队管理能力、资源整合能力，沟通、协调、分析能力；</w:t>
      </w:r>
    </w:p>
    <w:p w:rsidR="00326A66" w:rsidRDefault="00326A66" w:rsidP="00326A66">
      <w:pPr>
        <w:framePr w:wrap="auto"/>
        <w:widowControl/>
        <w:shd w:val="clear" w:color="auto" w:fill="FFFFFF"/>
        <w:spacing w:line="360" w:lineRule="auto"/>
        <w:rPr>
          <w:rFonts w:ascii="仿宋" w:eastAsia="仿宋" w:hAnsi="仿宋" w:cs="仿宋"/>
          <w:color w:val="000000" w:themeColor="text1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4"/>
          <w:shd w:val="clear" w:color="auto" w:fill="FFFFFF"/>
          <w:lang w:bidi="ar"/>
        </w:rPr>
        <w:t>（5）具备较强的执行力、学习力。</w:t>
      </w:r>
    </w:p>
    <w:p w:rsidR="00DC00A0" w:rsidRPr="00326A66" w:rsidRDefault="00DC00A0">
      <w:pPr>
        <w:framePr w:wrap="around"/>
      </w:pPr>
    </w:p>
    <w:sectPr w:rsidR="00DC00A0" w:rsidRPr="00326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66"/>
    <w:rsid w:val="00326A66"/>
    <w:rsid w:val="00DC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66"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26A66"/>
    <w:pPr>
      <w:framePr w:wrap="around"/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FollowedHyperlink"/>
    <w:basedOn w:val="a0"/>
    <w:qFormat/>
    <w:rsid w:val="00326A6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66"/>
    <w:pPr>
      <w:framePr w:wrap="around" w:hAnchor="text"/>
      <w:widowControl w:val="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26A66"/>
    <w:pPr>
      <w:framePr w:wrap="around"/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FollowedHyperlink"/>
    <w:basedOn w:val="a0"/>
    <w:qFormat/>
    <w:rsid w:val="00326A6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lrs1</dc:creator>
  <cp:lastModifiedBy>lrs1</cp:lastModifiedBy>
  <cp:revision>1</cp:revision>
  <dcterms:created xsi:type="dcterms:W3CDTF">2018-06-14T02:35:00Z</dcterms:created>
  <dcterms:modified xsi:type="dcterms:W3CDTF">2018-06-14T02:38:00Z</dcterms:modified>
</cp:coreProperties>
</file>